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E3" w:rsidRDefault="00585BE3">
      <w:pPr>
        <w:spacing w:after="0" w:line="259" w:lineRule="auto"/>
        <w:ind w:left="31" w:firstLine="0"/>
        <w:jc w:val="both"/>
      </w:pPr>
    </w:p>
    <w:p w:rsidR="00AF4D36" w:rsidRDefault="006A31FA">
      <w:pPr>
        <w:spacing w:after="32" w:line="259" w:lineRule="auto"/>
        <w:ind w:left="0" w:firstLine="0"/>
      </w:pPr>
      <w:r>
        <w:rPr>
          <w:b/>
        </w:rPr>
        <w:t xml:space="preserve"> </w:t>
      </w:r>
    </w:p>
    <w:p w:rsidR="00AF4D36" w:rsidRDefault="006A31FA">
      <w:pPr>
        <w:spacing w:after="4" w:line="266" w:lineRule="auto"/>
        <w:ind w:left="3798" w:right="3837"/>
        <w:jc w:val="center"/>
      </w:pPr>
      <w:r>
        <w:rPr>
          <w:b/>
        </w:rPr>
        <w:t xml:space="preserve">План работы школьной службы медиации (примирения) на 2021-2022 учебный год </w:t>
      </w:r>
    </w:p>
    <w:p w:rsidR="00AF4D36" w:rsidRDefault="006A31FA" w:rsidP="003649C3">
      <w:pPr>
        <w:spacing w:after="23" w:line="259" w:lineRule="auto"/>
        <w:ind w:left="0" w:right="48" w:firstLine="0"/>
        <w:jc w:val="center"/>
      </w:pPr>
      <w:r>
        <w:rPr>
          <w:b/>
        </w:rPr>
        <w:t xml:space="preserve"> Цель:</w:t>
      </w:r>
      <w:r>
        <w:t xml:space="preserve"> 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 </w:t>
      </w:r>
    </w:p>
    <w:p w:rsidR="00AF4D36" w:rsidRDefault="006A31FA">
      <w:pPr>
        <w:spacing w:after="148" w:line="259" w:lineRule="auto"/>
        <w:ind w:left="283" w:firstLine="0"/>
      </w:pPr>
      <w:r>
        <w:rPr>
          <w:b/>
        </w:rPr>
        <w:t>Задачи:</w:t>
      </w:r>
      <w:r>
        <w:t xml:space="preserve">   </w:t>
      </w:r>
    </w:p>
    <w:p w:rsidR="00AF4D36" w:rsidRDefault="006A31FA">
      <w:pPr>
        <w:numPr>
          <w:ilvl w:val="0"/>
          <w:numId w:val="1"/>
        </w:numPr>
        <w:ind w:firstLine="283"/>
      </w:pPr>
      <w:r>
        <w:t>развитие системы медиации в М</w:t>
      </w:r>
      <w:r w:rsidR="003649C3">
        <w:t>ОУ</w:t>
      </w:r>
      <w:r>
        <w:t xml:space="preserve"> «Лицей город Пучеж», включая подготовку добровольцев для ведения программ примирения; </w:t>
      </w:r>
    </w:p>
    <w:p w:rsidR="00AF4D36" w:rsidRDefault="006A31FA">
      <w:pPr>
        <w:numPr>
          <w:ilvl w:val="0"/>
          <w:numId w:val="1"/>
        </w:numPr>
        <w:spacing w:after="147" w:line="259" w:lineRule="auto"/>
        <w:ind w:firstLine="283"/>
      </w:pPr>
      <w:r>
        <w:t xml:space="preserve">распространение среди участников образовательного процесса цивилизованных форм разрешения споров и конфликтов; </w:t>
      </w:r>
    </w:p>
    <w:p w:rsidR="00AF4D36" w:rsidRDefault="006A31FA">
      <w:pPr>
        <w:numPr>
          <w:ilvl w:val="0"/>
          <w:numId w:val="1"/>
        </w:numPr>
        <w:ind w:firstLine="283"/>
      </w:pPr>
      <w:r>
        <w:t xml:space="preserve">обучение участников образовательного процесса методам урегулирования конфликтов и осознания ответственности; </w:t>
      </w:r>
    </w:p>
    <w:p w:rsidR="00AF4D36" w:rsidRDefault="006A31FA">
      <w:pPr>
        <w:numPr>
          <w:ilvl w:val="0"/>
          <w:numId w:val="1"/>
        </w:numPr>
        <w:ind w:firstLine="283"/>
      </w:pPr>
      <w:r>
        <w:t xml:space="preserve">организация просветительных мероприятий и информирование участников образовательного процесса о принципах и технологии восстановительной медиации. </w:t>
      </w:r>
    </w:p>
    <w:p w:rsidR="00AF4D36" w:rsidRDefault="006A31FA">
      <w:pPr>
        <w:spacing w:after="4" w:line="266" w:lineRule="auto"/>
        <w:ind w:left="3798" w:right="3913"/>
        <w:jc w:val="center"/>
      </w:pPr>
      <w:r>
        <w:rPr>
          <w:b/>
        </w:rPr>
        <w:t xml:space="preserve">Содержание деятельности </w:t>
      </w:r>
    </w:p>
    <w:tbl>
      <w:tblPr>
        <w:tblStyle w:val="TableGrid"/>
        <w:tblW w:w="14730" w:type="dxa"/>
        <w:tblInd w:w="-110" w:type="dxa"/>
        <w:tblCellMar>
          <w:top w:w="11" w:type="dxa"/>
          <w:left w:w="106" w:type="dxa"/>
          <w:right w:w="72" w:type="dxa"/>
        </w:tblCellMar>
        <w:tblLook w:val="04A0"/>
      </w:tblPr>
      <w:tblGrid>
        <w:gridCol w:w="810"/>
        <w:gridCol w:w="4682"/>
        <w:gridCol w:w="2309"/>
        <w:gridCol w:w="3467"/>
        <w:gridCol w:w="3462"/>
      </w:tblGrid>
      <w:tr w:rsidR="00AF4D36" w:rsidTr="00EB76AC">
        <w:trPr>
          <w:trHeight w:val="6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  <w:r>
              <w:t xml:space="preserve">№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5" w:right="1139" w:firstLine="0"/>
            </w:pPr>
            <w:r>
              <w:t xml:space="preserve">Наименование мероприятия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5" w:firstLine="0"/>
              <w:jc w:val="both"/>
            </w:pPr>
            <w:r>
              <w:t xml:space="preserve">Срок проведения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5" w:firstLine="0"/>
            </w:pPr>
            <w:r>
              <w:t xml:space="preserve">Ответственный исполнитель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Форма отчетности </w:t>
            </w:r>
          </w:p>
        </w:tc>
      </w:tr>
      <w:tr w:rsidR="00AF4D36" w:rsidTr="00EB76AC">
        <w:trPr>
          <w:trHeight w:val="5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D36" w:rsidRDefault="00AF4D36">
            <w:pPr>
              <w:spacing w:after="160" w:line="259" w:lineRule="auto"/>
              <w:ind w:left="0" w:firstLine="0"/>
            </w:pPr>
          </w:p>
        </w:tc>
        <w:tc>
          <w:tcPr>
            <w:tcW w:w="104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F4D36" w:rsidRDefault="006A31FA">
            <w:pPr>
              <w:spacing w:after="0" w:line="259" w:lineRule="auto"/>
              <w:ind w:left="3327" w:firstLine="0"/>
            </w:pPr>
            <w:r>
              <w:rPr>
                <w:b/>
              </w:rPr>
              <w:t xml:space="preserve">Нормативно-правовое обеспечение деятельности </w:t>
            </w:r>
          </w:p>
        </w:tc>
        <w:tc>
          <w:tcPr>
            <w:tcW w:w="3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4D36" w:rsidRDefault="00AF4D36">
            <w:pPr>
              <w:spacing w:after="160" w:line="259" w:lineRule="auto"/>
              <w:ind w:left="0" w:firstLine="0"/>
            </w:pPr>
          </w:p>
        </w:tc>
      </w:tr>
      <w:tr w:rsidR="00AF4D36" w:rsidTr="00EB76AC">
        <w:trPr>
          <w:trHeight w:val="194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5" w:firstLine="0"/>
            </w:pPr>
            <w:r>
              <w:t xml:space="preserve">1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54" w:line="239" w:lineRule="auto"/>
              <w:ind w:left="5" w:right="76" w:firstLine="0"/>
              <w:jc w:val="both"/>
            </w:pPr>
            <w:r>
              <w:t xml:space="preserve">Организационно – методическая работа: Формирование состава школьной службы примирения; </w:t>
            </w:r>
          </w:p>
          <w:p w:rsidR="00AF4D36" w:rsidRDefault="006A31FA">
            <w:pPr>
              <w:spacing w:after="0" w:line="259" w:lineRule="auto"/>
              <w:ind w:left="5" w:firstLine="0"/>
            </w:pPr>
            <w:r>
              <w:t xml:space="preserve">планирование работы на </w:t>
            </w:r>
          </w:p>
          <w:p w:rsidR="00AF4D36" w:rsidRDefault="006A31FA">
            <w:pPr>
              <w:spacing w:after="0" w:line="259" w:lineRule="auto"/>
              <w:ind w:left="5" w:firstLine="0"/>
            </w:pPr>
            <w:r>
              <w:t>учебный год,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определение целей и задач.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5" w:firstLine="0"/>
            </w:pPr>
            <w:r>
              <w:t xml:space="preserve">Сентябрь 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154" w:hanging="48"/>
              <w:jc w:val="both"/>
            </w:pPr>
            <w:r>
              <w:t xml:space="preserve">Члены школьной службы примирения  (медиации)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27" w:line="259" w:lineRule="auto"/>
              <w:ind w:left="0" w:right="36" w:firstLine="0"/>
              <w:jc w:val="center"/>
            </w:pPr>
            <w:r>
              <w:t xml:space="preserve">формирование пакета </w:t>
            </w:r>
          </w:p>
          <w:p w:rsidR="00AF4D36" w:rsidRDefault="006A31FA">
            <w:pPr>
              <w:spacing w:after="0" w:line="259" w:lineRule="auto"/>
              <w:ind w:left="0" w:right="36" w:firstLine="0"/>
              <w:jc w:val="center"/>
            </w:pPr>
            <w:r>
              <w:t xml:space="preserve">документов ШСП </w:t>
            </w:r>
          </w:p>
        </w:tc>
      </w:tr>
      <w:tr w:rsidR="00AF4D36" w:rsidTr="00EB76AC">
        <w:trPr>
          <w:trHeight w:val="161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5" w:firstLine="0"/>
            </w:pPr>
            <w:r>
              <w:t xml:space="preserve">2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84" w:lineRule="auto"/>
              <w:ind w:left="5" w:firstLine="0"/>
            </w:pPr>
            <w:r>
              <w:t xml:space="preserve">Заседание </w:t>
            </w:r>
            <w:r>
              <w:tab/>
              <w:t xml:space="preserve">членов </w:t>
            </w:r>
            <w:r>
              <w:tab/>
              <w:t xml:space="preserve">службы примирения. </w:t>
            </w:r>
          </w:p>
          <w:p w:rsidR="00AF4D36" w:rsidRDefault="006A31FA">
            <w:pPr>
              <w:spacing w:after="27" w:line="259" w:lineRule="auto"/>
              <w:ind w:left="5" w:firstLine="0"/>
            </w:pPr>
            <w:r>
              <w:t xml:space="preserve"> </w:t>
            </w:r>
          </w:p>
          <w:p w:rsidR="00AF4D36" w:rsidRDefault="006A31FA">
            <w:pPr>
              <w:spacing w:after="0" w:line="259" w:lineRule="auto"/>
              <w:ind w:left="5" w:firstLine="0"/>
            </w:pPr>
            <w:r>
              <w:t xml:space="preserve">Ознакомление </w:t>
            </w:r>
            <w:r>
              <w:tab/>
              <w:t xml:space="preserve">с </w:t>
            </w:r>
            <w:r>
              <w:tab/>
              <w:t xml:space="preserve">нормативной </w:t>
            </w:r>
            <w:r>
              <w:lastRenderedPageBreak/>
              <w:t xml:space="preserve">документацией.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5" w:firstLine="0"/>
            </w:pPr>
            <w:r>
              <w:lastRenderedPageBreak/>
              <w:t xml:space="preserve">Октябрь 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197" w:hanging="91"/>
              <w:jc w:val="both"/>
            </w:pPr>
            <w:r>
              <w:t xml:space="preserve">Члены школьной службы примирения  (медиации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40" w:lineRule="auto"/>
              <w:ind w:left="0" w:firstLine="0"/>
              <w:jc w:val="center"/>
            </w:pPr>
            <w:r>
              <w:t xml:space="preserve">Информированность участников </w:t>
            </w:r>
          </w:p>
          <w:p w:rsidR="00AF4D36" w:rsidRDefault="006A31FA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образовательного процесса, справка </w:t>
            </w:r>
          </w:p>
        </w:tc>
      </w:tr>
    </w:tbl>
    <w:p w:rsidR="00AF4D36" w:rsidRDefault="00AF4D36">
      <w:pPr>
        <w:spacing w:after="0" w:line="259" w:lineRule="auto"/>
        <w:ind w:left="-1133" w:right="632" w:firstLine="0"/>
      </w:pPr>
    </w:p>
    <w:tbl>
      <w:tblPr>
        <w:tblStyle w:val="TableGrid"/>
        <w:tblW w:w="14730" w:type="dxa"/>
        <w:tblInd w:w="-110" w:type="dxa"/>
        <w:tblCellMar>
          <w:top w:w="11" w:type="dxa"/>
          <w:left w:w="110" w:type="dxa"/>
          <w:right w:w="45" w:type="dxa"/>
        </w:tblCellMar>
        <w:tblLook w:val="04A0"/>
      </w:tblPr>
      <w:tblGrid>
        <w:gridCol w:w="810"/>
        <w:gridCol w:w="4682"/>
        <w:gridCol w:w="2309"/>
        <w:gridCol w:w="3467"/>
        <w:gridCol w:w="3462"/>
      </w:tblGrid>
      <w:tr w:rsidR="00AF4D36">
        <w:trPr>
          <w:trHeight w:val="610"/>
        </w:trPr>
        <w:tc>
          <w:tcPr>
            <w:tcW w:w="14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Просветительская деятельность </w:t>
            </w:r>
          </w:p>
        </w:tc>
      </w:tr>
      <w:tr w:rsidR="00AF4D36">
        <w:trPr>
          <w:trHeight w:val="109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right="100" w:firstLine="0"/>
              <w:jc w:val="both"/>
            </w:pPr>
            <w:r>
              <w:t xml:space="preserve">Проведение классных часов на тему: «Знакомство со службой школьной медиации»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Октябрь  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right="74" w:firstLine="0"/>
              <w:jc w:val="center"/>
            </w:pPr>
            <w:r>
              <w:t xml:space="preserve">Классные руководители </w:t>
            </w:r>
          </w:p>
          <w:p w:rsidR="00AF4D36" w:rsidRDefault="006A31FA">
            <w:pPr>
              <w:spacing w:after="26" w:line="259" w:lineRule="auto"/>
              <w:ind w:left="4" w:firstLine="0"/>
              <w:jc w:val="center"/>
            </w:pPr>
            <w:r>
              <w:t xml:space="preserve"> </w:t>
            </w:r>
          </w:p>
          <w:p w:rsidR="00AF4D36" w:rsidRDefault="006A31FA">
            <w:pPr>
              <w:spacing w:after="0" w:line="259" w:lineRule="auto"/>
              <w:ind w:left="0" w:right="59" w:firstLine="0"/>
              <w:jc w:val="center"/>
            </w:pPr>
            <w:r>
              <w:t xml:space="preserve">соц. педагог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50" w:line="239" w:lineRule="auto"/>
              <w:ind w:left="0" w:firstLine="0"/>
              <w:jc w:val="center"/>
            </w:pPr>
            <w:r>
              <w:t xml:space="preserve">Предоставление информации на школьном </w:t>
            </w:r>
          </w:p>
          <w:p w:rsidR="00AF4D36" w:rsidRDefault="006A31FA">
            <w:pPr>
              <w:spacing w:after="0" w:line="259" w:lineRule="auto"/>
              <w:ind w:left="0" w:right="72" w:firstLine="0"/>
              <w:jc w:val="center"/>
            </w:pPr>
            <w:r>
              <w:t xml:space="preserve">сайте </w:t>
            </w:r>
          </w:p>
        </w:tc>
      </w:tr>
      <w:tr w:rsidR="00AF4D36">
        <w:trPr>
          <w:trHeight w:val="130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Проведение ознакомительной встречи с родителями на общешкольном родительском собрании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right="68" w:firstLine="0"/>
              <w:jc w:val="center"/>
            </w:pPr>
            <w:r>
              <w:t xml:space="preserve">Администрация школы </w:t>
            </w:r>
          </w:p>
          <w:p w:rsidR="00AF4D36" w:rsidRDefault="006A31FA">
            <w:pPr>
              <w:spacing w:after="25" w:line="259" w:lineRule="auto"/>
              <w:ind w:left="4" w:firstLine="0"/>
              <w:jc w:val="center"/>
            </w:pPr>
            <w:r>
              <w:t xml:space="preserve"> </w:t>
            </w:r>
          </w:p>
          <w:p w:rsidR="00AF4D36" w:rsidRDefault="006A31FA">
            <w:pPr>
              <w:spacing w:after="0" w:line="259" w:lineRule="auto"/>
              <w:ind w:left="0" w:right="66" w:firstLine="0"/>
              <w:jc w:val="center"/>
            </w:pPr>
            <w:r>
              <w:t xml:space="preserve">Педагоги-психологи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right="72" w:firstLine="0"/>
              <w:jc w:val="center"/>
            </w:pPr>
            <w:r>
              <w:t xml:space="preserve">Справка </w:t>
            </w:r>
          </w:p>
        </w:tc>
      </w:tr>
      <w:tr w:rsidR="00AF4D36">
        <w:trPr>
          <w:trHeight w:val="107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right="1324" w:firstLine="0"/>
              <w:jc w:val="both"/>
            </w:pPr>
            <w:r>
              <w:t xml:space="preserve">Занятие с членами службы примирения «Типология конфликтных личностей».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Октябрь 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  <w:jc w:val="center"/>
            </w:pPr>
            <w:r>
              <w:t xml:space="preserve">Члены службы школьной медиации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right="77" w:firstLine="0"/>
              <w:jc w:val="center"/>
            </w:pPr>
            <w:r>
              <w:t xml:space="preserve">Анализ обучения </w:t>
            </w:r>
          </w:p>
        </w:tc>
      </w:tr>
      <w:tr w:rsidR="00AF4D36">
        <w:trPr>
          <w:trHeight w:val="10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Оформление стенда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Октябрь 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right="67" w:firstLine="0"/>
              <w:jc w:val="center"/>
            </w:pPr>
            <w:r>
              <w:t xml:space="preserve">Педагог-психолог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right="69" w:firstLine="0"/>
              <w:jc w:val="center"/>
            </w:pPr>
            <w:r>
              <w:t xml:space="preserve">Фотоотчёт </w:t>
            </w:r>
          </w:p>
        </w:tc>
      </w:tr>
      <w:tr w:rsidR="00AF4D36">
        <w:trPr>
          <w:trHeight w:val="129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79" w:lineRule="auto"/>
              <w:ind w:left="0" w:firstLine="0"/>
            </w:pPr>
            <w:r>
              <w:t xml:space="preserve">Выпуск буклетов о деятельности ШСМ. Разработка: </w:t>
            </w:r>
          </w:p>
          <w:p w:rsidR="00AF4D36" w:rsidRDefault="006A31FA">
            <w:pPr>
              <w:spacing w:after="27" w:line="259" w:lineRule="auto"/>
              <w:ind w:left="0" w:firstLine="0"/>
            </w:pPr>
            <w:r>
              <w:t xml:space="preserve">«Памятки для медиатора» </w:t>
            </w:r>
          </w:p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«Памятки для педагога»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Ноябрь 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  <w:jc w:val="center"/>
            </w:pPr>
            <w:r>
              <w:t xml:space="preserve">Члены службы школьной медиации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right="75" w:firstLine="0"/>
              <w:jc w:val="center"/>
            </w:pPr>
            <w:r>
              <w:t xml:space="preserve">Издание буклетов </w:t>
            </w:r>
          </w:p>
        </w:tc>
      </w:tr>
      <w:tr w:rsidR="00AF4D36">
        <w:trPr>
          <w:trHeight w:val="9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Проведение классных часов на тему: «Разрешение конфликтных ситуаций в школе» 5 – 9 классы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Декабрь 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20" w:hanging="20"/>
              <w:jc w:val="center"/>
            </w:pPr>
            <w:r>
              <w:t xml:space="preserve">Классные руководители, педагог-психолог, социальный педагог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  <w:jc w:val="center"/>
            </w:pPr>
            <w:r>
              <w:t xml:space="preserve">Сценарии проведения классных часов </w:t>
            </w:r>
          </w:p>
        </w:tc>
      </w:tr>
      <w:tr w:rsidR="00AF4D36">
        <w:trPr>
          <w:trHeight w:val="161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lastRenderedPageBreak/>
              <w:t xml:space="preserve">9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Разработка серии занятий по обучению работе по восстановительным программам медиаторов (обучающиеся 8-11 классы)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В течение года (по запросу)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right="67" w:firstLine="0"/>
              <w:jc w:val="center"/>
            </w:pPr>
            <w:r>
              <w:t xml:space="preserve">Педагог-психолог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  <w:jc w:val="center"/>
            </w:pPr>
            <w:r>
              <w:t xml:space="preserve">Разработки групповых занятий </w:t>
            </w:r>
          </w:p>
        </w:tc>
      </w:tr>
      <w:tr w:rsidR="00AF4D36">
        <w:trPr>
          <w:trHeight w:val="162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10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Занятие с классными руководителями начальных классов «Техники, снижающие напряжения», упражнение «Быстроногий олень и звенящая струна».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Ноябрь 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right="67" w:firstLine="0"/>
              <w:jc w:val="center"/>
            </w:pPr>
            <w:r>
              <w:t xml:space="preserve">Педагог-психолог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right="72" w:firstLine="0"/>
              <w:jc w:val="center"/>
            </w:pPr>
            <w:r>
              <w:t xml:space="preserve">Справка </w:t>
            </w:r>
          </w:p>
        </w:tc>
      </w:tr>
    </w:tbl>
    <w:p w:rsidR="00AF4D36" w:rsidRDefault="00AF4D36">
      <w:pPr>
        <w:spacing w:after="0" w:line="259" w:lineRule="auto"/>
        <w:ind w:left="-1133" w:right="632" w:firstLine="0"/>
      </w:pPr>
    </w:p>
    <w:tbl>
      <w:tblPr>
        <w:tblStyle w:val="TableGrid"/>
        <w:tblW w:w="14730" w:type="dxa"/>
        <w:tblInd w:w="-110" w:type="dxa"/>
        <w:tblCellMar>
          <w:top w:w="11" w:type="dxa"/>
          <w:left w:w="110" w:type="dxa"/>
          <w:right w:w="65" w:type="dxa"/>
        </w:tblCellMar>
        <w:tblLook w:val="04A0"/>
      </w:tblPr>
      <w:tblGrid>
        <w:gridCol w:w="810"/>
        <w:gridCol w:w="4682"/>
        <w:gridCol w:w="2309"/>
        <w:gridCol w:w="3467"/>
        <w:gridCol w:w="3462"/>
      </w:tblGrid>
      <w:tr w:rsidR="00AF4D36">
        <w:trPr>
          <w:trHeight w:val="226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11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65" w:lineRule="auto"/>
              <w:ind w:left="0" w:firstLine="0"/>
            </w:pPr>
            <w:r>
              <w:t xml:space="preserve">Участие в проведении классных часов в начальной школе «Как научиться дружить?» - начальная школа </w:t>
            </w:r>
          </w:p>
          <w:p w:rsidR="00AF4D36" w:rsidRDefault="006A31FA">
            <w:pPr>
              <w:spacing w:after="27" w:line="259" w:lineRule="auto"/>
              <w:ind w:left="0" w:firstLine="0"/>
            </w:pPr>
            <w:r>
              <w:t xml:space="preserve"> </w:t>
            </w:r>
          </w:p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«Урок толерантности» - старшие классы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Январь 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  <w:jc w:val="center"/>
            </w:pPr>
            <w:r>
              <w:t xml:space="preserve">медиатор, члены ШСП, классные руководители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  <w:jc w:val="center"/>
            </w:pPr>
            <w:r>
              <w:t xml:space="preserve">Сценарии проведения классных часов </w:t>
            </w:r>
          </w:p>
        </w:tc>
      </w:tr>
      <w:tr w:rsidR="00AF4D36">
        <w:trPr>
          <w:trHeight w:val="129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12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Проведение анкетирования с обучающимися 5-11 классов по выявлению причин возникновения конфликтов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Февраль 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right="48" w:firstLine="0"/>
              <w:jc w:val="center"/>
            </w:pPr>
            <w:r>
              <w:t xml:space="preserve">Педагог-психолог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52" w:line="240" w:lineRule="auto"/>
              <w:ind w:left="0" w:firstLine="0"/>
              <w:jc w:val="center"/>
            </w:pPr>
            <w:r>
              <w:t xml:space="preserve">Анализ наиболее распространённых причин </w:t>
            </w:r>
          </w:p>
          <w:p w:rsidR="00AF4D36" w:rsidRDefault="006A31FA">
            <w:pPr>
              <w:spacing w:after="0" w:line="259" w:lineRule="auto"/>
              <w:ind w:left="0" w:right="49" w:firstLine="0"/>
              <w:jc w:val="center"/>
            </w:pPr>
            <w:r>
              <w:t xml:space="preserve">конфликтов </w:t>
            </w:r>
          </w:p>
        </w:tc>
      </w:tr>
      <w:tr w:rsidR="00AF4D36">
        <w:trPr>
          <w:trHeight w:val="331"/>
        </w:trPr>
        <w:tc>
          <w:tcPr>
            <w:tcW w:w="14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Реализация восстановительных процедур </w:t>
            </w:r>
          </w:p>
        </w:tc>
      </w:tr>
      <w:tr w:rsidR="00AF4D36">
        <w:trPr>
          <w:trHeight w:val="9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13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Сбор информации о ситуациях, с которыми организуется восстановительная процедура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106" w:firstLine="437"/>
            </w:pPr>
            <w:r>
              <w:t xml:space="preserve">По мере необходимости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  <w:jc w:val="center"/>
            </w:pPr>
            <w:r>
              <w:t xml:space="preserve">Члены службы школьной медиации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  <w:jc w:val="center"/>
            </w:pPr>
            <w:r>
              <w:t xml:space="preserve">Сбор информации ситуации </w:t>
            </w:r>
          </w:p>
        </w:tc>
      </w:tr>
      <w:tr w:rsidR="00AF4D36">
        <w:trPr>
          <w:trHeight w:val="129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14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right="129" w:firstLine="0"/>
              <w:jc w:val="both"/>
            </w:pPr>
            <w:r>
              <w:t xml:space="preserve">Работа службы по разрешению поступающих конфликтных ситуаций в соответствии с порядком работы медиатора.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125" w:firstLine="0"/>
            </w:pPr>
            <w:r>
              <w:t xml:space="preserve">В течении года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  <w:jc w:val="center"/>
            </w:pPr>
            <w:r>
              <w:t xml:space="preserve">Члены службы школьной медиации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228" w:right="203" w:firstLine="0"/>
              <w:jc w:val="center"/>
            </w:pPr>
            <w:r>
              <w:t xml:space="preserve">Сбор информации, учёт в Банке данных </w:t>
            </w:r>
          </w:p>
        </w:tc>
      </w:tr>
      <w:tr w:rsidR="00AF4D36">
        <w:trPr>
          <w:trHeight w:val="65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lastRenderedPageBreak/>
              <w:t xml:space="preserve">15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Обучение медиаторов восстановительным программам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Декабрь, май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  <w:jc w:val="center"/>
            </w:pPr>
            <w:r>
              <w:t xml:space="preserve">Члены службы школьной медиации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right="53" w:firstLine="0"/>
              <w:jc w:val="center"/>
            </w:pPr>
            <w:r>
              <w:t xml:space="preserve">Разработка программы </w:t>
            </w:r>
          </w:p>
        </w:tc>
      </w:tr>
      <w:tr w:rsidR="00AF4D36">
        <w:trPr>
          <w:trHeight w:val="162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16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Проведение восстановительных программ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  <w:jc w:val="center"/>
            </w:pPr>
            <w:r>
              <w:t xml:space="preserve">Члены службы школьной медиации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5" w:line="239" w:lineRule="auto"/>
              <w:ind w:left="0" w:firstLine="0"/>
              <w:jc w:val="center"/>
            </w:pPr>
            <w:r>
              <w:t xml:space="preserve">Подготовка и выдача рекомендаций, получение </w:t>
            </w:r>
          </w:p>
          <w:p w:rsidR="00AF4D36" w:rsidRDefault="006A31FA">
            <w:pPr>
              <w:spacing w:after="0" w:line="259" w:lineRule="auto"/>
              <w:ind w:left="0" w:firstLine="0"/>
              <w:jc w:val="center"/>
            </w:pPr>
            <w:r>
              <w:t xml:space="preserve">согласия на проведение восстановительной программы </w:t>
            </w:r>
          </w:p>
        </w:tc>
      </w:tr>
      <w:tr w:rsidR="00AF4D36">
        <w:trPr>
          <w:trHeight w:val="97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17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79" w:lineRule="auto"/>
              <w:ind w:left="0" w:firstLine="0"/>
            </w:pPr>
            <w:r>
              <w:t xml:space="preserve">Проведение тренингов с учащимися на тему «Как избежать </w:t>
            </w:r>
          </w:p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конфликтов»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Октябрь-ноябрь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right="48" w:firstLine="0"/>
              <w:jc w:val="center"/>
            </w:pPr>
            <w:r>
              <w:t xml:space="preserve">Педагог-психолог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19" w:firstLine="0"/>
              <w:jc w:val="both"/>
            </w:pPr>
            <w:r>
              <w:t xml:space="preserve">Протокол заседания ШСМ </w:t>
            </w:r>
          </w:p>
        </w:tc>
      </w:tr>
      <w:tr w:rsidR="00AF4D36">
        <w:trPr>
          <w:trHeight w:val="331"/>
        </w:trPr>
        <w:tc>
          <w:tcPr>
            <w:tcW w:w="14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Межведомственное взаимодействие </w:t>
            </w:r>
          </w:p>
        </w:tc>
      </w:tr>
      <w:tr w:rsidR="00AF4D36">
        <w:trPr>
          <w:trHeight w:val="9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18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Сотрудничество с органами и учреждениями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26" w:line="259" w:lineRule="auto"/>
              <w:ind w:left="0" w:right="9" w:firstLine="0"/>
              <w:jc w:val="center"/>
            </w:pPr>
            <w:r>
              <w:t xml:space="preserve"> </w:t>
            </w:r>
          </w:p>
          <w:p w:rsidR="00AF4D36" w:rsidRDefault="006A31FA">
            <w:pPr>
              <w:spacing w:after="0" w:line="259" w:lineRule="auto"/>
              <w:ind w:left="101" w:firstLine="0"/>
            </w:pPr>
            <w:r>
              <w:t xml:space="preserve">В  течение года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:rsidR="00AF4D36" w:rsidRDefault="006A31FA">
            <w:pPr>
              <w:spacing w:after="0" w:line="259" w:lineRule="auto"/>
              <w:ind w:left="0" w:firstLine="0"/>
              <w:jc w:val="center"/>
            </w:pPr>
            <w:r>
              <w:t xml:space="preserve">Члены службы школьной медиации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:rsidR="00AF4D36" w:rsidRDefault="006A31FA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</w:tr>
      <w:tr w:rsidR="00AF4D36">
        <w:trPr>
          <w:trHeight w:val="49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AF4D36">
            <w:pPr>
              <w:spacing w:after="160" w:line="259" w:lineRule="auto"/>
              <w:ind w:left="0" w:firstLine="0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профилактики правонарушений.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AF4D36">
            <w:pPr>
              <w:spacing w:after="160" w:line="259" w:lineRule="auto"/>
              <w:ind w:left="0" w:firstLine="0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AF4D36">
            <w:pPr>
              <w:spacing w:after="160" w:line="259" w:lineRule="auto"/>
              <w:ind w:left="0" w:firstLine="0"/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AF4D36">
            <w:pPr>
              <w:spacing w:after="160" w:line="259" w:lineRule="auto"/>
              <w:ind w:left="0" w:firstLine="0"/>
            </w:pPr>
          </w:p>
        </w:tc>
      </w:tr>
      <w:tr w:rsidR="00AF4D36">
        <w:trPr>
          <w:trHeight w:val="33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19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26" w:line="259" w:lineRule="auto"/>
              <w:ind w:left="4" w:firstLine="0"/>
              <w:jc w:val="center"/>
            </w:pPr>
            <w:r>
              <w:t xml:space="preserve"> </w:t>
            </w:r>
          </w:p>
          <w:p w:rsidR="00AF4D36" w:rsidRDefault="006A31FA">
            <w:pPr>
              <w:spacing w:after="0" w:line="259" w:lineRule="auto"/>
              <w:ind w:left="134" w:firstLine="0"/>
            </w:pPr>
            <w:r>
              <w:t xml:space="preserve">В течение года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27" w:line="259" w:lineRule="auto"/>
              <w:ind w:left="37" w:firstLine="0"/>
              <w:jc w:val="center"/>
            </w:pPr>
            <w:r>
              <w:t xml:space="preserve"> </w:t>
            </w:r>
          </w:p>
          <w:p w:rsidR="00AF4D36" w:rsidRDefault="006A31FA">
            <w:pPr>
              <w:spacing w:after="0" w:line="259" w:lineRule="auto"/>
              <w:ind w:left="0" w:right="42" w:firstLine="0"/>
              <w:jc w:val="center"/>
            </w:pPr>
            <w:r>
              <w:t xml:space="preserve">Руководитель ШСМ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  <w:p w:rsidR="00AF4D36" w:rsidRDefault="006A31FA">
            <w:pPr>
              <w:spacing w:after="0" w:line="259" w:lineRule="auto"/>
              <w:ind w:left="0" w:firstLine="0"/>
              <w:jc w:val="center"/>
            </w:pPr>
            <w:r>
              <w:t xml:space="preserve">Защита интересов обучающихся </w:t>
            </w:r>
          </w:p>
        </w:tc>
      </w:tr>
      <w:tr w:rsidR="00AF4D36">
        <w:trPr>
          <w:trHeight w:val="65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20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Консультации со специалистами других служб примирения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106" w:firstLine="437"/>
            </w:pPr>
            <w:r>
              <w:t xml:space="preserve">По мере необходимости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  <w:jc w:val="center"/>
            </w:pPr>
            <w:r>
              <w:t xml:space="preserve">Члены службы школьной медиации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</w:tr>
      <w:tr w:rsidR="00AF4D36">
        <w:trPr>
          <w:trHeight w:val="331"/>
        </w:trPr>
        <w:tc>
          <w:tcPr>
            <w:tcW w:w="14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Экспертная деятельность </w:t>
            </w:r>
          </w:p>
        </w:tc>
      </w:tr>
      <w:tr w:rsidR="00AF4D36">
        <w:trPr>
          <w:trHeight w:val="130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lastRenderedPageBreak/>
              <w:t xml:space="preserve">21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79" w:lineRule="auto"/>
              <w:ind w:left="0" w:firstLine="0"/>
            </w:pPr>
            <w:r>
              <w:t xml:space="preserve">Размещение информации о работе  службы школьной медиации на школьном сайте. </w:t>
            </w:r>
          </w:p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27" w:line="259" w:lineRule="auto"/>
              <w:ind w:left="0" w:firstLine="0"/>
            </w:pPr>
            <w:r>
              <w:t xml:space="preserve"> </w:t>
            </w:r>
          </w:p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В течении года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  <w:p w:rsidR="00AF4D36" w:rsidRDefault="006A31FA">
            <w:pPr>
              <w:spacing w:after="54" w:line="239" w:lineRule="auto"/>
              <w:ind w:left="0" w:firstLine="0"/>
              <w:jc w:val="center"/>
            </w:pPr>
            <w:r>
              <w:t xml:space="preserve">Члены службы, администратор школьного </w:t>
            </w:r>
          </w:p>
          <w:p w:rsidR="00AF4D36" w:rsidRDefault="006A31FA">
            <w:pPr>
              <w:spacing w:after="0" w:line="259" w:lineRule="auto"/>
              <w:ind w:left="0" w:right="35" w:firstLine="0"/>
              <w:jc w:val="center"/>
            </w:pPr>
            <w:r>
              <w:t xml:space="preserve">сайта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  <w:p w:rsidR="00AF4D36" w:rsidRDefault="006A31FA">
            <w:pPr>
              <w:spacing w:after="0" w:line="259" w:lineRule="auto"/>
              <w:ind w:left="0" w:firstLine="0"/>
              <w:jc w:val="center"/>
            </w:pPr>
            <w:r>
              <w:t>Размещение информации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на школьном сайте </w:t>
            </w:r>
          </w:p>
        </w:tc>
      </w:tr>
      <w:tr w:rsidR="00AF4D36">
        <w:trPr>
          <w:trHeight w:val="101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22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Подготовка отчёта, заключения о работе с конкретной ситуацией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Декабрь, май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  <w:jc w:val="center"/>
            </w:pPr>
            <w:r>
              <w:t xml:space="preserve">Члены службы школьной медиации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25" w:line="259" w:lineRule="auto"/>
              <w:ind w:left="32" w:firstLine="0"/>
              <w:jc w:val="center"/>
            </w:pPr>
            <w:r>
              <w:t xml:space="preserve"> </w:t>
            </w:r>
          </w:p>
          <w:p w:rsidR="00AF4D36" w:rsidRDefault="006A31FA">
            <w:pPr>
              <w:spacing w:after="0" w:line="259" w:lineRule="auto"/>
              <w:ind w:left="0" w:right="39" w:firstLine="0"/>
              <w:jc w:val="center"/>
            </w:pPr>
            <w:r>
              <w:t xml:space="preserve">Справка </w:t>
            </w:r>
          </w:p>
        </w:tc>
      </w:tr>
      <w:tr w:rsidR="00AF4D36">
        <w:trPr>
          <w:trHeight w:val="97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23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Проведение мониторинга деятельности школьной службы медиации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firstLine="0"/>
            </w:pPr>
            <w:r>
              <w:t xml:space="preserve">Декабрь, май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0" w:right="35" w:firstLine="0"/>
              <w:jc w:val="center"/>
            </w:pPr>
            <w:r>
              <w:t xml:space="preserve">Педагог-психолог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36" w:rsidRDefault="006A31FA">
            <w:pPr>
              <w:spacing w:after="0" w:line="259" w:lineRule="auto"/>
              <w:ind w:left="130" w:firstLine="0"/>
            </w:pPr>
            <w:r>
              <w:t xml:space="preserve">Результаты мониторинга </w:t>
            </w:r>
          </w:p>
        </w:tc>
      </w:tr>
    </w:tbl>
    <w:p w:rsidR="00AF4D36" w:rsidRDefault="006A31FA">
      <w:pPr>
        <w:spacing w:after="0" w:line="259" w:lineRule="auto"/>
        <w:ind w:left="0" w:firstLine="0"/>
        <w:jc w:val="both"/>
      </w:pPr>
      <w:r>
        <w:t xml:space="preserve"> </w:t>
      </w:r>
    </w:p>
    <w:sectPr w:rsidR="00AF4D36" w:rsidSect="00E06191">
      <w:pgSz w:w="16838" w:h="11904" w:orient="landscape"/>
      <w:pgMar w:top="284" w:right="454" w:bottom="732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854B9"/>
    <w:multiLevelType w:val="hybridMultilevel"/>
    <w:tmpl w:val="025E2A48"/>
    <w:lvl w:ilvl="0" w:tplc="92C283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0EEA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B062C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501B9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A4E60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C9CE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46C2A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BE15C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44366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5C53E9"/>
    <w:multiLevelType w:val="multilevel"/>
    <w:tmpl w:val="B838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D36"/>
    <w:rsid w:val="003649C3"/>
    <w:rsid w:val="00585BE3"/>
    <w:rsid w:val="006A31FA"/>
    <w:rsid w:val="00AF4D36"/>
    <w:rsid w:val="00DE5CB7"/>
    <w:rsid w:val="00E06191"/>
    <w:rsid w:val="00EB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91"/>
    <w:pPr>
      <w:spacing w:after="136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061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762</Words>
  <Characters>4345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Админ</cp:lastModifiedBy>
  <cp:revision>5</cp:revision>
  <dcterms:created xsi:type="dcterms:W3CDTF">2021-10-27T09:18:00Z</dcterms:created>
  <dcterms:modified xsi:type="dcterms:W3CDTF">2021-10-29T11:10:00Z</dcterms:modified>
</cp:coreProperties>
</file>